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569cd6"/>
          <w:sz w:val="21"/>
        </w:rPr>
        <w:t xml:space="preserve">select</w:t>
      </w:r>
      <w:r>
        <w:rPr>
          <w:rFonts w:ascii="Droid Sans Mono" w:hAnsi="Droid Sans Mono" w:eastAsia="Droid Sans Mono" w:cs="Droid Sans Mono"/>
          <w:color w:val="cccccc"/>
          <w:sz w:val="21"/>
        </w:rPr>
        <w:t xml:space="preserve"> </w:t>
      </w:r>
      <w:r>
        <w:rPr>
          <w:rFonts w:ascii="Droid Sans Mono" w:hAnsi="Droid Sans Mono" w:eastAsia="Droid Sans Mono" w:cs="Droid Sans Mono"/>
          <w:color w:val="ce9178"/>
          <w:sz w:val="21"/>
        </w:rPr>
        <w:t xml:space="preserve">"shell-empty"</w:t>
      </w:r>
      <w:r>
        <w:rPr>
          <w:rFonts w:ascii="Droid Sans Mono" w:hAnsi="Droid Sans Mono" w:eastAsia="Droid Sans Mono" w:cs="Droid Sans Mono"/>
          <w:color w:val="cccccc"/>
          <w:sz w:val="21"/>
        </w:rPr>
        <w:t xml:space="preserve"> </w:t>
      </w:r>
      <w:r>
        <w:rPr>
          <w:rFonts w:ascii="Droid Sans Mono" w:hAnsi="Droid Sans Mono" w:eastAsia="Droid Sans Mono" w:cs="Droid Sans Mono"/>
          <w:color w:val="569cd6"/>
          <w:sz w:val="21"/>
        </w:rPr>
        <w:t xml:space="preserve">as</w:t>
      </w:r>
      <w:r>
        <w:rPr>
          <w:rFonts w:ascii="Droid Sans Mono" w:hAnsi="Droid Sans Mono" w:eastAsia="Droid Sans Mono" w:cs="Droid Sans Mono"/>
          <w:color w:val="cccccc"/>
          <w:sz w:val="21"/>
        </w:rPr>
        <w:t xml:space="preserve"> component,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'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&lt;html lang="en"&gt;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&lt;head&gt;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&lt;meta charset="UTF-8" /&gt;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&lt;meta name="viewport" content="width=device-width, initial-scale=1.0" /&gt;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&lt;title&gt;Drawflow Example&lt;/title&gt;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&lt;!-- Drawflow CSS --&gt;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&lt;link rel="stylesheet" href="https://cdn.jsdelivr.net/npm/drawflow/dist/drawflow.min.css" /&gt;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&lt;style&gt;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#drawflow {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width: 100%;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height: 600px;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border: 2px solid #ccc;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}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&lt;/style&gt;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&lt;/head&gt;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&lt;body&gt;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&lt;h2&gt;Basic Drawflow Demo&lt;/h2&gt;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&lt;h3&gt; test &lt;/h3&gt;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&lt;div id="drawflow"&gt;&lt;/div&gt;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&lt;!-- Drawflow JS --&gt;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&lt;script src="https://cdn.jsdelivr.net/npm/drawflow/dist/drawflow.min.js"&gt;&lt;/script&gt;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&lt;script&gt;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document.addEventListener("DOMContentLoaded", function () {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const container = document.getElementById("drawflow");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const editor = new Drawflow(container);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editor.start();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// Add a simple node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editor.addNode(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  "node-type",     // name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  1,               // inputs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  1,               // outputs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  100,             // posX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  100,             // posY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  "node-type",     // class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  {},              // data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  `&lt;div style="padding:10px;background:#fff;border:1px solid #000;"&gt;Node A&lt;/div&gt;`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  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  };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  &lt;/script&gt;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&lt;/body&gt;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&lt;/html&gt;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ce9178"/>
          <w:sz w:val="21"/>
        </w:rPr>
        <w:t xml:space="preserve">'</w:t>
      </w:r>
      <w:r>
        <w:rPr>
          <w:rFonts w:ascii="Droid Sans Mono" w:hAnsi="Droid Sans Mono" w:eastAsia="Droid Sans Mono" w:cs="Droid Sans Mono"/>
          <w:color w:val="cccccc"/>
          <w:sz w:val="21"/>
        </w:rPr>
        <w:t xml:space="preserve"> </w:t>
      </w:r>
      <w:r>
        <w:rPr>
          <w:rFonts w:ascii="Droid Sans Mono" w:hAnsi="Droid Sans Mono" w:eastAsia="Droid Sans Mono" w:cs="Droid Sans Mono"/>
          <w:color w:val="569cd6"/>
          <w:sz w:val="21"/>
        </w:rPr>
        <w:t xml:space="preserve">as</w:t>
      </w:r>
      <w:r>
        <w:rPr>
          <w:rFonts w:ascii="Droid Sans Mono" w:hAnsi="Droid Sans Mono" w:eastAsia="Droid Sans Mono" w:cs="Droid Sans Mono"/>
          <w:color w:val="cccccc"/>
          <w:sz w:val="21"/>
        </w:rPr>
        <w:t xml:space="preserve"> html;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rPr>
          <w:rFonts w:ascii="Droid Sans Mono" w:hAnsi="Droid Sans Mono" w:eastAsia="Droid Sans Mono" w:cs="Droid Sans Mono"/>
          <w:color w:val="6a9955"/>
          <w:sz w:val="21"/>
        </w:rPr>
        <w:t xml:space="preserve">--'drawflow.js' as javascript;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1f1f1f" w:fill="1f1f1f"/>
        <w:spacing w:line="285" w:lineRule="atLeast"/>
        <w:ind w:right="0" w:firstLine="0" w:left="0"/>
        <w:rPr/>
      </w:pPr>
      <w:r>
        <w:br/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Mono">
    <w:panose1 w:val="020B0609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2025-05-14T17:19:38Z</dcterms:modified>
</cp:coreProperties>
</file>